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8C" w:rsidRDefault="0028388C" w:rsidP="0028388C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:rsidR="0028388C" w:rsidRDefault="0028388C" w:rsidP="0028388C">
      <w:pPr>
        <w:pStyle w:val="a3"/>
        <w:rPr>
          <w:b w:val="0"/>
          <w:sz w:val="28"/>
        </w:rPr>
      </w:pPr>
      <w:r>
        <w:rPr>
          <w:b w:val="0"/>
          <w:sz w:val="28"/>
        </w:rPr>
        <w:t xml:space="preserve">БРЯНСКАЯ </w:t>
      </w:r>
      <w:proofErr w:type="gramStart"/>
      <w:r>
        <w:rPr>
          <w:b w:val="0"/>
          <w:sz w:val="28"/>
        </w:rPr>
        <w:t>ОБЛАСТЬ  ЗЛЫНКОВСКИЙ</w:t>
      </w:r>
      <w:proofErr w:type="gramEnd"/>
      <w:r>
        <w:rPr>
          <w:b w:val="0"/>
          <w:sz w:val="28"/>
        </w:rPr>
        <w:t xml:space="preserve"> РАЙОН</w:t>
      </w:r>
    </w:p>
    <w:p w:rsidR="0028388C" w:rsidRDefault="0028388C" w:rsidP="0028388C">
      <w:pPr>
        <w:pBdr>
          <w:bottom w:val="single" w:sz="12" w:space="2" w:color="auto"/>
        </w:pBdr>
        <w:jc w:val="center"/>
        <w:rPr>
          <w:bCs/>
        </w:rPr>
      </w:pPr>
      <w:r>
        <w:rPr>
          <w:bCs/>
        </w:rPr>
        <w:t xml:space="preserve">ДЕНИСКОВИЧСКАЯ СЕЛЬСКАЯ АДМИНИСТРАЦИЯ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28388C" w:rsidTr="0028388C">
        <w:trPr>
          <w:trHeight w:val="91"/>
        </w:trPr>
        <w:tc>
          <w:tcPr>
            <w:tcW w:w="100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388C" w:rsidRDefault="0028388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28388C" w:rsidRDefault="0028388C" w:rsidP="0028388C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28388C" w:rsidRDefault="0028388C" w:rsidP="0028388C">
      <w:pPr>
        <w:jc w:val="center"/>
        <w:rPr>
          <w:b/>
          <w:bCs/>
          <w:sz w:val="20"/>
          <w:szCs w:val="20"/>
        </w:rPr>
      </w:pPr>
    </w:p>
    <w:p w:rsidR="0028388C" w:rsidRDefault="00AC79D6" w:rsidP="0028388C">
      <w:pPr>
        <w:jc w:val="both"/>
        <w:rPr>
          <w:bCs/>
          <w:color w:val="FF0000"/>
        </w:rPr>
      </w:pPr>
      <w:r>
        <w:rPr>
          <w:bCs/>
          <w:color w:val="FF0000"/>
        </w:rPr>
        <w:t>03.03.2021        № 5</w:t>
      </w:r>
      <w:r w:rsidR="0028388C">
        <w:rPr>
          <w:bCs/>
          <w:color w:val="FF0000"/>
        </w:rPr>
        <w:t xml:space="preserve"> -П</w:t>
      </w:r>
    </w:p>
    <w:p w:rsidR="0028388C" w:rsidRDefault="0028388C" w:rsidP="0028388C">
      <w:pPr>
        <w:jc w:val="both"/>
        <w:rPr>
          <w:bCs/>
        </w:rPr>
      </w:pPr>
      <w:r>
        <w:rPr>
          <w:bCs/>
        </w:rPr>
        <w:t xml:space="preserve">с. </w:t>
      </w:r>
      <w:proofErr w:type="spellStart"/>
      <w:r>
        <w:rPr>
          <w:bCs/>
        </w:rPr>
        <w:t>Денисковичи</w:t>
      </w:r>
      <w:proofErr w:type="spellEnd"/>
    </w:p>
    <w:p w:rsidR="0028388C" w:rsidRDefault="0028388C" w:rsidP="0028388C"/>
    <w:p w:rsidR="0028388C" w:rsidRDefault="0028388C" w:rsidP="0028388C">
      <w:r>
        <w:t>О присвоении</w:t>
      </w:r>
      <w:r w:rsidR="00AC79D6">
        <w:t>, изменении</w:t>
      </w:r>
      <w:r>
        <w:t xml:space="preserve"> и аннулировании</w:t>
      </w:r>
    </w:p>
    <w:p w:rsidR="0028388C" w:rsidRDefault="0028388C" w:rsidP="0028388C">
      <w:r>
        <w:t xml:space="preserve">адресов на территории </w:t>
      </w:r>
      <w:proofErr w:type="spellStart"/>
      <w:r>
        <w:t>Денисковичского</w:t>
      </w:r>
      <w:proofErr w:type="spellEnd"/>
    </w:p>
    <w:p w:rsidR="0028388C" w:rsidRDefault="0028388C" w:rsidP="0028388C">
      <w:r>
        <w:t>сельского поселения</w:t>
      </w:r>
    </w:p>
    <w:p w:rsidR="0028388C" w:rsidRDefault="0028388C" w:rsidP="0028388C"/>
    <w:p w:rsidR="0028388C" w:rsidRDefault="0028388C" w:rsidP="0028388C">
      <w:r>
        <w:t xml:space="preserve">     В соответствии с Федеральными законами №131-ФЗ от 06.10.2003г. «Об общих принципах организации местного самоуправления в Российской Федерации», №443-ФЗ от 28.12.2013г.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</w:t>
      </w:r>
      <w:proofErr w:type="spellStart"/>
      <w:r>
        <w:t>Денисковичская</w:t>
      </w:r>
      <w:proofErr w:type="spellEnd"/>
      <w:r>
        <w:t xml:space="preserve"> сельская администрация </w:t>
      </w:r>
      <w:proofErr w:type="spellStart"/>
      <w:r>
        <w:t>Злынковского</w:t>
      </w:r>
      <w:proofErr w:type="spellEnd"/>
      <w:r>
        <w:t xml:space="preserve"> района Брянской области </w:t>
      </w:r>
      <w:r>
        <w:rPr>
          <w:b/>
        </w:rPr>
        <w:t>ПОСТАНОВЛЯЕТ</w:t>
      </w:r>
      <w:r>
        <w:t xml:space="preserve">: </w:t>
      </w:r>
    </w:p>
    <w:p w:rsidR="0028388C" w:rsidRDefault="0028388C" w:rsidP="0028388C"/>
    <w:p w:rsidR="0028388C" w:rsidRDefault="0028388C" w:rsidP="0028388C">
      <w:r>
        <w:t>1.Пр</w:t>
      </w:r>
      <w:r w:rsidR="00AC79D6">
        <w:t>исвоить земельному участку с КН 32:09:0270108:</w:t>
      </w:r>
      <w:r>
        <w:t>2,</w:t>
      </w:r>
      <w:r w:rsidR="00AC79D6">
        <w:t xml:space="preserve"> площадью 500 </w:t>
      </w:r>
      <w:proofErr w:type="spellStart"/>
      <w:proofErr w:type="gramStart"/>
      <w:r w:rsidR="00AC79D6">
        <w:t>кв.м</w:t>
      </w:r>
      <w:proofErr w:type="spellEnd"/>
      <w:proofErr w:type="gramEnd"/>
      <w:r w:rsidR="00AC79D6">
        <w:t>,</w:t>
      </w:r>
      <w:r>
        <w:t xml:space="preserve"> расположенному по адресу, Брянская область, </w:t>
      </w:r>
      <w:proofErr w:type="spellStart"/>
      <w:r>
        <w:t>Злы</w:t>
      </w:r>
      <w:r w:rsidR="00AC79D6">
        <w:t>нковский</w:t>
      </w:r>
      <w:proofErr w:type="spellEnd"/>
      <w:r w:rsidR="00AC79D6">
        <w:t xml:space="preserve"> район, село Лысые, ул. Белорусская</w:t>
      </w:r>
      <w:r>
        <w:t xml:space="preserve">, </w:t>
      </w:r>
      <w:bookmarkStart w:id="0" w:name="_GoBack"/>
      <w:bookmarkEnd w:id="0"/>
      <w:r w:rsidR="00AC79D6">
        <w:t xml:space="preserve"> 25/2, </w:t>
      </w:r>
      <w:r>
        <w:t>адрес:</w:t>
      </w:r>
    </w:p>
    <w:p w:rsidR="0028388C" w:rsidRDefault="0028388C" w:rsidP="0028388C">
      <w:r>
        <w:t xml:space="preserve">- Российская Федерация, Брянская область, </w:t>
      </w:r>
      <w:proofErr w:type="spellStart"/>
      <w:r>
        <w:t>Злынковский</w:t>
      </w:r>
      <w:proofErr w:type="spellEnd"/>
      <w:r>
        <w:t xml:space="preserve"> муниципальный район, Сельское поселение </w:t>
      </w:r>
      <w:proofErr w:type="spellStart"/>
      <w:r>
        <w:t>Денисков</w:t>
      </w:r>
      <w:r w:rsidR="00AC79D6">
        <w:t>ичское</w:t>
      </w:r>
      <w:proofErr w:type="spellEnd"/>
      <w:r w:rsidR="00AC79D6">
        <w:t>, Лысые Село, Белорусская Улица, з/у 29</w:t>
      </w:r>
      <w:r>
        <w:t>.</w:t>
      </w:r>
    </w:p>
    <w:p w:rsidR="0028388C" w:rsidRDefault="0028388C" w:rsidP="0028388C"/>
    <w:p w:rsidR="0028388C" w:rsidRDefault="0028388C" w:rsidP="0028388C">
      <w:r>
        <w:t>2. Контроль за исполнением настоящего постановления оставляю за собой.</w:t>
      </w:r>
    </w:p>
    <w:p w:rsidR="0028388C" w:rsidRDefault="0028388C" w:rsidP="0028388C">
      <w:r>
        <w:t>3. Постановление подлежит обнародованию в установленном порядке.</w:t>
      </w:r>
    </w:p>
    <w:p w:rsidR="0028388C" w:rsidRDefault="0028388C" w:rsidP="0028388C"/>
    <w:p w:rsidR="0028388C" w:rsidRDefault="0028388C" w:rsidP="0028388C">
      <w:pPr>
        <w:rPr>
          <w:rFonts w:eastAsia="MS Mincho"/>
          <w:sz w:val="18"/>
          <w:szCs w:val="18"/>
        </w:rPr>
      </w:pPr>
    </w:p>
    <w:p w:rsidR="0028388C" w:rsidRDefault="0028388C" w:rsidP="0028388C">
      <w:pPr>
        <w:rPr>
          <w:rFonts w:eastAsia="MS Mincho"/>
        </w:rPr>
      </w:pPr>
      <w:r>
        <w:rPr>
          <w:rFonts w:eastAsia="MS Mincho"/>
        </w:rPr>
        <w:t xml:space="preserve">Глава </w:t>
      </w:r>
      <w:proofErr w:type="spellStart"/>
      <w:r>
        <w:rPr>
          <w:rFonts w:eastAsia="MS Mincho"/>
        </w:rPr>
        <w:t>Денисковичской</w:t>
      </w:r>
      <w:proofErr w:type="spellEnd"/>
    </w:p>
    <w:p w:rsidR="0028388C" w:rsidRDefault="0028388C" w:rsidP="0028388C">
      <w:pPr>
        <w:rPr>
          <w:rFonts w:eastAsia="MS Mincho"/>
        </w:rPr>
      </w:pPr>
      <w:r>
        <w:rPr>
          <w:rFonts w:eastAsia="MS Mincho"/>
        </w:rPr>
        <w:t xml:space="preserve">сельской администрации                                                  А.А. Попков </w:t>
      </w:r>
    </w:p>
    <w:p w:rsidR="00BA0F5A" w:rsidRDefault="00BA0F5A"/>
    <w:sectPr w:rsidR="00BA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27"/>
    <w:rsid w:val="0028388C"/>
    <w:rsid w:val="00AC79D6"/>
    <w:rsid w:val="00BA0F5A"/>
    <w:rsid w:val="00BB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F4FE"/>
  <w15:chartTrackingRefBased/>
  <w15:docId w15:val="{BAC93F6C-BD7C-4C07-BEDD-00E07D46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388C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38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8388C"/>
    <w:pPr>
      <w:jc w:val="center"/>
    </w:pPr>
    <w:rPr>
      <w:rFonts w:asciiTheme="minorHAnsi" w:eastAsiaTheme="minorHAnsi" w:hAnsiTheme="minorHAnsi" w:cstheme="minorBidi"/>
      <w:b/>
      <w:sz w:val="32"/>
      <w:lang w:eastAsia="en-US"/>
    </w:rPr>
  </w:style>
  <w:style w:type="character" w:customStyle="1" w:styleId="a4">
    <w:name w:val="Заголовок Знак"/>
    <w:basedOn w:val="a0"/>
    <w:link w:val="a3"/>
    <w:rsid w:val="0028388C"/>
    <w:rPr>
      <w:b/>
      <w:sz w:val="3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838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8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2021-03-02T12:51:00Z</cp:lastPrinted>
  <dcterms:created xsi:type="dcterms:W3CDTF">2020-12-28T12:42:00Z</dcterms:created>
  <dcterms:modified xsi:type="dcterms:W3CDTF">2021-03-02T12:51:00Z</dcterms:modified>
</cp:coreProperties>
</file>